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83.46456692913375" w:right="277.2047244094489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Договор о проведении безопасной сделки № ___</w:t>
      </w:r>
    </w:p>
    <w:p w:rsidR="00000000" w:rsidDel="00000000" w:rsidP="00000000" w:rsidRDefault="00000000" w:rsidRPr="00000000" w14:paraId="00000002">
      <w:pPr>
        <w:spacing w:line="276" w:lineRule="auto"/>
        <w:ind w:left="283.46456692913375" w:right="277.2047244094489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3.46456692913375" w:right="277.2047244094489" w:firstLine="0"/>
        <w:jc w:val="center"/>
        <w:rPr>
          <w:rFonts w:ascii="Arial" w:cs="Arial" w:eastAsia="Arial" w:hAnsi="Arial"/>
          <w:b w:val="1"/>
          <w:sz w:val="22"/>
          <w:szCs w:val="22"/>
        </w:rPr>
        <w:sectPr>
          <w:pgSz w:h="16838" w:w="11906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г. Москва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134" w:top="1134" w:left="1701" w:right="850" w:header="708" w:footer="708"/>
          <w:cols w:equalWidth="0" w:num="2">
            <w:col w:space="720" w:w="4459.719999999999"/>
            <w:col w:space="0" w:w="4459.719999999999"/>
          </w:cols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    “  _____________  20    г.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______________________________, именуемый(ая) в дальнейшем “Заказчик”, с одной стороны, и ______________________________, именуемый(ая) в дальнейшем “Исполнитель”, с другой стороны, при участии гарант сервиса “Гарант Обязательств”, находящегося по адресу в сети Интернет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rtl w:val="0"/>
          </w:rPr>
          <w:t xml:space="preserve">www.garant.xyz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в лице Шурыгина Артема Эдуардовича, именуемый в дальнейшем “Гарант”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ПРЕДМЕТ ДОГОВОРА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Исполнитель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передать/оказать Заказчику ________________________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(далее по тексту - 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 обязуется принять и оплатить товар/услугу в размере и в порядке, согласно условиям безопасной сделки в настоящем договоре.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1.3. Гарант обязуется контролировать исполнение обязательств сторон друг перед другом, разрешать спорные ситуации, выступать арбитражем, руководствуясь непредвзятым личным мнением, после рассмотрения объективных фактов сделки.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1.4. Исполнитель передает/оказывает товар/услугу Заказчику на основании дополнительных соглашений, являющихся неотъемлемой частью настоящего договора.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1.5. Заказчик принимает и оплачивает товар/услугу на основании дополнительных соглашений, являющихся неотъемлемой частью настоящего договора.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обязан: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передать/оказать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соответствующего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качества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 оговоренный сторонами срок, согласно настоящему договору;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передать/оказать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свободны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й(ую)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прав третьих лиц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соблюдать условия передачи/оказания товара/услуги, согласно настоящему договору;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2.1.4. сообщить Гаранту о передаче/оказании товара/услуги Заказчику, об изменениях условий и/или сроков сделки, если таковые происходят;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2.1.5. принять денежные средства/товар от Гаранта;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2.1.6. оплатить услуги Гаранта, если сделка завершилась, согласно п. 3.16. настоящего договора.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обязан: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2.2.1. передать Гаранту денежные средства/товар в размере, согласно условиям сделки в п. 4.1.;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ринять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проверить качество, сроки, условия передачи/оказания товара/услуги;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2.2.4. сообщить Гаранту о передаче/оказании товара/услуги Исполнителем, об изменениях условий и/или сроков сделки, если таковые происходят;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2.2.5. сообщить Гаранту о завершении или расторжении безопасной сделки;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2.2.6. при расторжении сделки передать Исполнителю полученный в ходе сделки товар;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2.2.7. при расторжении сделки принять уплаченные денежные средства/товар от Гаранта;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2.2.8. оплатить услуги Гаранта, если сделка завершилась, согласно п. 3.16. настоящего договора.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 Гарант обязан: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2.3.1. принять денежные средства/товар от Заказчика;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2.3.2. контролировать выполнение обязательств сторон безопасной сделки согласно настоящему договору;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2.3.3. передать денежные средства/товар Исполнителю после завершения безопасной сделки;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2.3.4. передать денежные средства/товар Заказчику после расторжения безопасной сделки;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2.3.5. выступать арбитражем в спорных ситуациях, руководствуясь объективными фактами, быть непредвзятым и честным при поиске наиболее выгодного сторонам сделки компромисса;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2.3.6. потребовать уплаты комиссии и расходов за оказанные услуги при завершенной сделке.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ПОРЯДОК ПРОВЕДЕНИЯ СДЕЛКИ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3.1. Заказчик, Исполнитель и Гарант оговаривают предмет, условия и срок безопасной сделки через гарант сервис.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3.2.  Заказчик передает денежные средства/товар Гаранту способом, согласно условиям безопасной сделки.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 Гарант подтверждает получение оплаты за товар/услугу Исполнителя сторонам безопасной сделки.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3.4. Исполнитель передает/оказывает товар/услугу Заказчику способом, согласно условиям безопасной сделки.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3.5. Заказчик принимает товар/услугу Исполнителя и проверяет соответствие условиям безопасной сделки.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3.6. Заказчик сообщает Гаранту о завершении или расторжении безопасной сделки с указанием мотивированного возражения.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3.7. В случае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завершения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безопасной сделки Гарант передает денежные средства/товар Исполнителю, согласно условиям безопасной сделки.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3.8. В случае расторжения безопасной сделки Заказчик передает товар Исполнителю, согласно условиям безопасной сделки.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3.9. Исполнитель сообщает Гаранту о получении товара от Заказчика.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3.10. Гарант возвращает Заказчику денежные средства/товар.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3.11. Стороны настоящего договора по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согласованию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друг с другом вправе привлекать для передачи/оказания товара/услуги по настоящему договору третьих лиц, при этом соблюдая условия настоящего договора о коммерческой тайне (конфиденциальной информации).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3.12. Если Заказчик в течение 3 (трех) рабочих дней со дня получения товара/услуги не сообщает Гаранту о завершении или расторжении безопасной сделки, то сделка считается завершенной и подтвержденной Заказчиком.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3.13. Возражения Заказчика по объему, качеству, срокам переданного/оказанной товара/услуги должны быть обоснованными и содержать конкретные ссылки на несоответствие условиям безопасной сделки. При этом стороны обязаны немедленно согласовывать условия устранения данной претензии.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3.14. Условия безопасной сделки по настоящему договору, не предусмотренные пунктами 1.1., 1.2., оформляются дополнительным соглашением.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3.15. Транспортные и сопутствующие расходы Исполнителя для выполнения обязательств по настоящему договору оплачиваются ____________________.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3.16. Комиссия и сопутствующие расходы Гаранта для выполнения обязательств по настоящему договору оплачиваются ____________________.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3.17. Если Исполнитель в течение 3 (трех) рабочих дней со дня получения товара не сообщает Гаранту о расторжении безопасной сделки, то сделка считается расторгнутой и подтвержденной Исполнителем.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СТОИМОСТЬ УСЛУГ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ПОРЯДОК РАСЧЕТОВ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Стоимость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передаваемого по настоящему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оговору,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Комиссия Гаранта за проведение безопасной сделки по настоящему договору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составляет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3% от суммы сделки -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 передает полную стоимость товара/услуги Гаранту в течение 3 (трех) рабочих дней с момента подписания настоящего договора.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.4. У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плата комиссии и сопутствующих расходов Гаранта производится в течение 3 (трех) рабочих дней после завершения безопасной сделки.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.5. Датой оплаты считается дата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поступления денежных средств/товара сторонам сделки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4.6. В случае нарушения Заказчиком сроков оплаты услуг Гаранта Заказчик уплачивает Гаранту пени в размере 1% от неуплаченной суммы за каждый день просрочки платежа.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4.7. Уплата неустойки и возмещение убытков не освобождают стороны от выполнения принятых на себя обязательств.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4.8. Передача денежных средств/товара Гарантом Исполнителю производится в течение 5 (пяти) рабочих дней после завершения безопасной сделки, Заказчику в течение 3 (трех) рабочих дней с момента расторжения безопасной сделки.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КАЧЕСТВО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 Качество и количество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передаваемого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по безопасной сделке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должно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соответствовать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заявленному: ___________________________________________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.2. Перед передачей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обязан проверить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качество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 уведомить об этом Гаранта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случае если недостатки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 были оговорены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Исполнителем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которому передан/оказана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ненадлежащего качества, вправе по своему выбору потребовать 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оразмерного уменьшения покупной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стоимости;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езвозмездного устранения недостатков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разумный срок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озмещения своих расходов на устранение недостатков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случае существенного нарушения требований к качеству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вправе по своему выбору: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расторгнуть безопасную сделку с Исполнителем;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отребовать замены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ненадлежащего качества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товаром/услугой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соответствующим настоящему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оговору.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5.5. В случае расторжения безопасной сделки и возврате товара Исполнителю Заказчиком, у товара появились недостатки, Исполнитель, которому передан товар ненадлежащего качества, вправе по своему выбору потребовать от Заказчика:</w:t>
      </w:r>
    </w:p>
    <w:p w:rsidR="00000000" w:rsidDel="00000000" w:rsidP="00000000" w:rsidRDefault="00000000" w:rsidRPr="00000000" w14:paraId="0000005E">
      <w:pPr>
        <w:widowControl w:val="0"/>
        <w:ind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5.5.1. оплаты неустойки за причиненный ущерб товару;</w:t>
      </w:r>
    </w:p>
    <w:p w:rsidR="00000000" w:rsidDel="00000000" w:rsidP="00000000" w:rsidRDefault="00000000" w:rsidRPr="00000000" w14:paraId="0000005F">
      <w:pPr>
        <w:widowControl w:val="0"/>
        <w:ind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5.5.2. безвозмездного устранения недостатков товара/услуги в разумный срок;</w:t>
      </w:r>
    </w:p>
    <w:p w:rsidR="00000000" w:rsidDel="00000000" w:rsidP="00000000" w:rsidRDefault="00000000" w:rsidRPr="00000000" w14:paraId="00000060">
      <w:pPr>
        <w:widowControl w:val="0"/>
        <w:ind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5.5.3. возмещения своих расходов на устранение недостатков товара.</w:t>
      </w:r>
    </w:p>
    <w:p w:rsidR="00000000" w:rsidDel="00000000" w:rsidP="00000000" w:rsidRDefault="00000000" w:rsidRPr="00000000" w14:paraId="00000061">
      <w:pPr>
        <w:widowControl w:val="0"/>
        <w:ind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5.6. В случае существенного нарушения требований к качеству возвращенного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Исполнитель вправе по своему выбору:</w:t>
      </w:r>
    </w:p>
    <w:p w:rsidR="00000000" w:rsidDel="00000000" w:rsidP="00000000" w:rsidRDefault="00000000" w:rsidRPr="00000000" w14:paraId="00000062">
      <w:pPr>
        <w:widowControl w:val="0"/>
        <w:ind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5.6.1. потребовать компенсации от Гаранта безопасной сделки из переданных денежных средств/товара Заказчика;</w:t>
      </w:r>
    </w:p>
    <w:p w:rsidR="00000000" w:rsidDel="00000000" w:rsidP="00000000" w:rsidRDefault="00000000" w:rsidRPr="00000000" w14:paraId="00000063">
      <w:pPr>
        <w:widowControl w:val="0"/>
        <w:ind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5.6.2. потребовать замены товара ненадлежащего качества товаром, соответствующим настоящему договору.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ПЕРЕДАЧА И ПРИНЯТИЕ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доставляется/оказывается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адресу: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___________________________________________________________________________,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доставляется силами и средствами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оставляется/оказывается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течение 14 (четырнадцати) дней, с момента подтверждения получения денежных средств/товара Гарантом.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которому доставлен/оказана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обязан осмотреть его, проверить соответствие качества и количества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условиям настоящего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оговора и принять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.4. Право собственности на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товар/услугу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а также риск случайной гибели или повреждения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переходит 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даты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подтверждения получения Заказчиком или Исполнителем с предоставлением подтверждающих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.5.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считается исполнившим свою обязанность по передаче/оказанию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даты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подтверждения одной из сторон безопасной сделки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.6. Если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передал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нарушение п.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5.1.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Договора меньшее количество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вправе либо потребовать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передать/оказать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недостающее количество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товара/услуги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либо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расторгнуть безопасную сделку.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6.7. В случае расторжения безопасной сделки товар доставляется Исполнителю по адресу: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КОНФИДЕНЦИАЛЬНОСТЬ</w:t>
      </w:r>
    </w:p>
    <w:p w:rsidR="00000000" w:rsidDel="00000000" w:rsidP="00000000" w:rsidRDefault="00000000" w:rsidRPr="00000000" w14:paraId="00000074">
      <w:pPr>
        <w:widowControl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7.1. Гарант обязуется не использовать полученную в рамках настоящего договора информацию, в целях прямо или косвенно наносящих ущерб сторонам безопасной сделки и/или для получения каких-либо преимуществ и выгод в течение срока действия договора.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7.2. К конфиденциальной информации не относится информация, которая отнесена существующим законодательством к категории открытой и раскрытие которой вменено в обязанность Гаранту.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7.3. За понесенные убытки от разглашения конфиденциальной информации стороны настоящего договора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78">
      <w:pPr>
        <w:widowControl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ОТВЕТСТВЕННОСТЬ СТОРОН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8.1. Настоящий договор может быть расторгнут по инициативе Заказчика в случае:</w:t>
      </w:r>
    </w:p>
    <w:p w:rsidR="00000000" w:rsidDel="00000000" w:rsidP="00000000" w:rsidRDefault="00000000" w:rsidRPr="00000000" w14:paraId="0000007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8.1.1. разглашения Гарантом конфиденциальной информации;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8.1.2.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7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8.2. Настоящий договор может быть расторгнут по инициативе Гаранта в случае:</w:t>
      </w:r>
    </w:p>
    <w:p w:rsidR="00000000" w:rsidDel="00000000" w:rsidP="00000000" w:rsidRDefault="00000000" w:rsidRPr="00000000" w14:paraId="0000008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8.2.1. невыполнения _________________________ обязательств по оплате оказанных услуг и расходов Гаранта;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8.2.2. не обеспечение Заказчиком и/или Исполнителем информацией Гаранта, требуемой для выполнения Гарантом своих обязательств по настоящему договору;</w:t>
      </w:r>
    </w:p>
    <w:p w:rsidR="00000000" w:rsidDel="00000000" w:rsidP="00000000" w:rsidRDefault="00000000" w:rsidRPr="00000000" w14:paraId="0000008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8.2.3. создание Заказчиком и/или Исполнителем условий, препятствующих выполнению Гарантом принятых по настоящему договору обязательств;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8.2.4.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.3. Настоящий договор может быть расторгнут по инициативе Исполнителя в случае:</w:t>
      </w:r>
    </w:p>
    <w:p w:rsidR="00000000" w:rsidDel="00000000" w:rsidP="00000000" w:rsidRDefault="00000000" w:rsidRPr="00000000" w14:paraId="0000008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8.3.1. разглашения Гарантом конфиденциальной информации;</w:t>
      </w:r>
    </w:p>
    <w:p w:rsidR="00000000" w:rsidDel="00000000" w:rsidP="00000000" w:rsidRDefault="00000000" w:rsidRPr="00000000" w14:paraId="00000086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8.3.2. в иных случаях, предусмотренных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.4. Сторона, выступившая инициатором расторжения настоящего договора, обязана уведомить стороны о прекращении оказания услуг не менее чем за 3 (три) рабочих дня до предполагаемой даты прекращения услуг.</w:t>
      </w:r>
    </w:p>
    <w:p w:rsidR="00000000" w:rsidDel="00000000" w:rsidP="00000000" w:rsidRDefault="00000000" w:rsidRPr="00000000" w14:paraId="0000008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8.5. С момента получения сторонами извещения о расторжении настоящего договора, Гарант не имеет права продолжать оказывать услуги, а Заказчик и/или Исполнитель не вправе требовать продолжения оказания услуг.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8.5.1. при расторжении настоящего договора Гарант готовит отчет о проделанной работе, результатах проведенных мероприятий, а также делает расчет причитающегося ему вознаграждения за фактически оказанные услуги и понесенные расходы.</w:t>
      </w:r>
    </w:p>
    <w:p w:rsidR="00000000" w:rsidDel="00000000" w:rsidP="00000000" w:rsidRDefault="00000000" w:rsidRPr="00000000" w14:paraId="0000008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8.5.2. на основании предоставленного Гарантом отчета определяется стоимость оказанных услуг и производится окончательный расчет с Заказчиком и/или Исполнителем в течение 3 (трех) рабочих дней с момента подписания соответствующего документа, закрепляющего расторжение договора и определяющего стоимость услуг Гаранта.</w:t>
      </w:r>
    </w:p>
    <w:p w:rsidR="00000000" w:rsidDel="00000000" w:rsidP="00000000" w:rsidRDefault="00000000" w:rsidRPr="00000000" w14:paraId="0000008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00000" w:rsidDel="00000000" w:rsidP="00000000" w:rsidRDefault="00000000" w:rsidRPr="00000000" w14:paraId="0000008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8.7.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например: стихийные бедствия,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выполнение обязательств по настоящему договору.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9.1. 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:rsidR="00000000" w:rsidDel="00000000" w:rsidP="00000000" w:rsidRDefault="00000000" w:rsidRPr="00000000" w14:paraId="0000009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9.2. В случае если стороны не придут к соглашению по спорным вопросам, споры будут переданы на рассмотрение в арбитражный суд по месту нахождения истца в порядке, предусмотренном действующим законодательством РФ.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9.3. Настоящий  договор считается заключенным и вступает в действие с момента получения Гарантом денежных средств/товара от Заказчика и действует до полного исполнения сторонами своих обязательств по настоящему договору. В части неисполненных обязательств настоящий договор продолжает действовать и в случае его расторжения до полного и надлежащего исполнения сторонами этих обязательств.</w:t>
      </w:r>
    </w:p>
    <w:p w:rsidR="00000000" w:rsidDel="00000000" w:rsidP="00000000" w:rsidRDefault="00000000" w:rsidRPr="00000000" w14:paraId="0000009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00000" w:rsidDel="00000000" w:rsidP="00000000" w:rsidRDefault="00000000" w:rsidRPr="00000000" w14:paraId="0000009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9.6. Во всех иных случаях, не упомянутых в настоящем договоре, стороны руководствуются положениями и нормами действующего законодательства.</w:t>
      </w:r>
    </w:p>
    <w:p w:rsidR="00000000" w:rsidDel="00000000" w:rsidP="00000000" w:rsidRDefault="00000000" w:rsidRPr="00000000" w14:paraId="0000009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9.7. Настоящий  договор составлен в трех экземплярах, по одному для каждой стороны, все экземпляры имеют одинаковую юридическую силу.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 АДРЕСА И РЕКВИЗИТЫ СТОРОН</w:t>
      </w:r>
    </w:p>
    <w:p w:rsidR="00000000" w:rsidDel="00000000" w:rsidP="00000000" w:rsidRDefault="00000000" w:rsidRPr="00000000" w14:paraId="0000009A">
      <w:pPr>
        <w:widowControl w:val="0"/>
        <w:jc w:val="center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Заказчик:___________________________</w:t>
      </w:r>
    </w:p>
    <w:p w:rsidR="00000000" w:rsidDel="00000000" w:rsidP="00000000" w:rsidRDefault="00000000" w:rsidRPr="00000000" w14:paraId="0000009C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Подпись: ____________________</w:t>
      </w:r>
    </w:p>
    <w:p w:rsidR="00000000" w:rsidDel="00000000" w:rsidP="00000000" w:rsidRDefault="00000000" w:rsidRPr="00000000" w14:paraId="0000009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сполн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134" w:top="1134" w:left="1701" w:right="850" w:header="708" w:footer="708"/>
          <w:cols w:equalWidth="0" w:num="2">
            <w:col w:space="720" w:w="4317.24"/>
            <w:col w:space="0" w:w="4317.24"/>
          </w:cols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Подпись: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Гарант: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www.garant.xyz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Шурыгин Артем Эдуардович</w:t>
      </w:r>
    </w:p>
    <w:p w:rsidR="00000000" w:rsidDel="00000000" w:rsidP="00000000" w:rsidRDefault="00000000" w:rsidRPr="00000000" w14:paraId="000000A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Паспорт 4519 №397021 от 12.10.19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Выдан ГУ МВД РОССИИ ПО Г.МОСКВЕ</w:t>
      </w:r>
    </w:p>
    <w:p w:rsidR="00000000" w:rsidDel="00000000" w:rsidP="00000000" w:rsidRDefault="00000000" w:rsidRPr="00000000" w14:paraId="000000A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117403, г.Москва, </w:t>
      </w:r>
    </w:p>
    <w:p w:rsidR="00000000" w:rsidDel="00000000" w:rsidP="00000000" w:rsidRDefault="00000000" w:rsidRPr="00000000" w14:paraId="000000A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ул. Булатниковская д.3 кор.2 кв.18</w:t>
      </w:r>
    </w:p>
    <w:p w:rsidR="00000000" w:rsidDel="00000000" w:rsidP="00000000" w:rsidRDefault="00000000" w:rsidRPr="00000000" w14:paraId="000000A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Тел.: +7(977)50-33-543</w:t>
      </w:r>
    </w:p>
    <w:p w:rsidR="00000000" w:rsidDel="00000000" w:rsidP="00000000" w:rsidRDefault="00000000" w:rsidRPr="00000000" w14:paraId="000000A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АО “Тинькофф” БИК 044525974</w:t>
      </w:r>
    </w:p>
    <w:p w:rsidR="00000000" w:rsidDel="00000000" w:rsidP="00000000" w:rsidRDefault="00000000" w:rsidRPr="00000000" w14:paraId="000000A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Корр.счет 30101810145250000974</w:t>
      </w:r>
    </w:p>
    <w:p w:rsidR="00000000" w:rsidDel="00000000" w:rsidP="00000000" w:rsidRDefault="00000000" w:rsidRPr="00000000" w14:paraId="000000A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Расс.счет 40817810400001201768</w:t>
      </w:r>
    </w:p>
    <w:p w:rsidR="00000000" w:rsidDel="00000000" w:rsidP="00000000" w:rsidRDefault="00000000" w:rsidRPr="00000000" w14:paraId="000000A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Подпись: ____________________</w:t>
      </w:r>
    </w:p>
    <w:sectPr>
      <w:type w:val="continuous"/>
      <w:pgSz w:h="16838" w:w="11906"/>
      <w:pgMar w:bottom="1134" w:top="1134" w:left="1701" w:right="850" w:header="708" w:footer="708"/>
      <w:cols w:equalWidth="0" w:num="2">
        <w:col w:space="720" w:w="4317.24"/>
        <w:col w:space="0" w:w="4317.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arant.xy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arant.xyz" TargetMode="External"/><Relationship Id="rId8" Type="http://schemas.openxmlformats.org/officeDocument/2006/relationships/hyperlink" Target="http://blanker.ru/doc/dogovor-prodaga-tov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z84jecjpGjkQG40ZgNcvpWP0A==">AMUW2mW2Sy6+BgZzTK6vyhTypPzgVCuXvJbzA6FK1YtptyjH4eaRVNao0qqevnNV/y5dR62g+NZY67eSDpIH4JRfKg6E5PCQxCwZ44+JyqN4TYop0/lVsGU=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2015-06-11T10:58:00Z</dcterms:created>
  <dc:creator>Бланкер.ру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